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96" w:type="dxa"/>
        <w:tblInd w:w="-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6"/>
        <w:gridCol w:w="1966"/>
        <w:gridCol w:w="984"/>
      </w:tblGrid>
      <w:tr w:rsidR="003F154E" w:rsidTr="00812338">
        <w:trPr>
          <w:trHeight w:val="1796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54E" w:rsidRDefault="008731A8">
            <w:pPr>
              <w:pStyle w:val="Titre1"/>
              <w:snapToGrid w:val="0"/>
              <w:rPr>
                <w:sz w:val="20"/>
              </w:rPr>
            </w:pPr>
            <w:r w:rsidRPr="008731A8"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26" type="#_x0000_t53" style="position:absolute;left:0;text-align:left;margin-left:28.75pt;margin-top:-36.5pt;width:389.15pt;height:81.5pt;z-index:251656704" adj="5456,1644" fillcolor="#cff" strokeweight=".26mm">
                  <v:fill color2="#300"/>
                  <v:stroke joinstyle="miter" endcap="square"/>
                  <v:textbox style="mso-next-textbox:#_x0000_s1026;mso-rotate-with-shape:t">
                    <w:txbxContent>
                      <w:p w:rsidR="003F154E" w:rsidRDefault="003F154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LA GAZETTE DES ECOLIERS DE PIERRE ET MARIE CURIE</w:t>
                        </w:r>
                      </w:p>
                    </w:txbxContent>
                  </v:textbox>
                </v:shape>
              </w:pict>
            </w:r>
          </w:p>
        </w:tc>
      </w:tr>
      <w:tr w:rsidR="003F154E" w:rsidTr="00812338">
        <w:trPr>
          <w:trHeight w:val="569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54E" w:rsidRDefault="003F154E">
            <w:pPr>
              <w:snapToGrid w:val="0"/>
              <w:rPr>
                <w:sz w:val="12"/>
              </w:rPr>
            </w:pPr>
          </w:p>
          <w:p w:rsidR="003F154E" w:rsidRDefault="003F154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Pour les enfants de 6 à 12 ans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54E" w:rsidRDefault="003F154E" w:rsidP="007D098B">
            <w:r>
              <w:rPr>
                <w:b/>
                <w:sz w:val="28"/>
              </w:rPr>
              <w:t>Date</w:t>
            </w:r>
            <w:r w:rsidR="0003439A">
              <w:rPr>
                <w:sz w:val="28"/>
              </w:rPr>
              <w:t xml:space="preserve"> : </w:t>
            </w:r>
            <w:r w:rsidR="007D098B">
              <w:rPr>
                <w:sz w:val="28"/>
              </w:rPr>
              <w:t>mars/avril/mai</w:t>
            </w:r>
            <w:r w:rsidR="0003439A">
              <w:rPr>
                <w:sz w:val="28"/>
              </w:rPr>
              <w:t> </w:t>
            </w:r>
            <w:r w:rsidR="00BE20F4">
              <w:rPr>
                <w:sz w:val="28"/>
              </w:rPr>
              <w:t xml:space="preserve"> </w:t>
            </w:r>
          </w:p>
        </w:tc>
      </w:tr>
      <w:tr w:rsidR="003F154E" w:rsidTr="00812338">
        <w:trPr>
          <w:trHeight w:val="1072"/>
        </w:trPr>
        <w:tc>
          <w:tcPr>
            <w:tcW w:w="6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54E" w:rsidRDefault="003F154E">
            <w:pPr>
              <w:snapToGrid w:val="0"/>
            </w:pPr>
          </w:p>
          <w:p w:rsidR="003F154E" w:rsidRPr="001937C4" w:rsidRDefault="003F154E">
            <w:pPr>
              <w:rPr>
                <w:b/>
                <w:sz w:val="48"/>
              </w:rPr>
            </w:pPr>
          </w:p>
          <w:p w:rsidR="003F154E" w:rsidRDefault="008731A8">
            <w:pPr>
              <w:rPr>
                <w:b/>
                <w:sz w:val="48"/>
              </w:rPr>
            </w:pPr>
            <w:r w:rsidRPr="008731A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0;margin-top:0;width:179.9pt;height:26.6pt;z-index:251658752;visibility:visible;mso-width-percent:400;mso-height-percent:200;mso-position-horizontal:center;mso-width-percent:400;mso-height-percent:200;mso-width-relative:margin;mso-height-relative:margin" strokeweight="1pt">
                  <v:stroke dashstyle="dash"/>
                  <v:shadow color="#868686"/>
                  <v:textbox style="mso-next-textbox:#_x0000_s1070;mso-fit-shape-to-text:t">
                    <w:txbxContent>
                      <w:p w:rsidR="00CD0005" w:rsidRPr="00CD0005" w:rsidRDefault="007D098B" w:rsidP="00CD000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Numéro spécial Mathématiques</w:t>
                        </w:r>
                      </w:p>
                    </w:txbxContent>
                  </v:textbox>
                </v:shape>
              </w:pict>
            </w:r>
          </w:p>
          <w:p w:rsidR="003F154E" w:rsidRDefault="003F154E">
            <w:pPr>
              <w:rPr>
                <w:b/>
                <w:sz w:val="48"/>
              </w:rPr>
            </w:pPr>
          </w:p>
          <w:p w:rsidR="003F154E" w:rsidRDefault="008731A8">
            <w:pPr>
              <w:rPr>
                <w:sz w:val="48"/>
              </w:rPr>
            </w:pPr>
            <w:r w:rsidRPr="008731A8">
              <w:rPr>
                <w:noProof/>
              </w:rPr>
              <w:pict>
                <v:shape id="Zone de texte 2" o:spid="_x0000_s1069" type="#_x0000_t202" style="position:absolute;margin-left:39.9pt;margin-top:16.1pt;width:247.65pt;height:67.05pt;z-index:251657728;visibility:visible;mso-width-relative:margin;mso-height-relative:margin" strokeweight="5pt">
                  <v:stroke dashstyle="1 1" endcap="round"/>
                  <v:textbox style="mso-next-textbox:#Zone de texte 2">
                    <w:txbxContent>
                      <w:p w:rsidR="0041657A" w:rsidRPr="0003439A" w:rsidRDefault="007D098B" w:rsidP="00CD0005">
                        <w:pPr>
                          <w:jc w:val="center"/>
                          <w:rPr>
                            <w:b/>
                            <w:i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i/>
                            <w:sz w:val="40"/>
                            <w:szCs w:val="40"/>
                          </w:rPr>
                          <w:t>La semaine des Mathématiques avec les CP</w:t>
                        </w:r>
                      </w:p>
                    </w:txbxContent>
                  </v:textbox>
                </v:shape>
              </w:pict>
            </w:r>
            <w:r w:rsidR="003F154E">
              <w:rPr>
                <w:sz w:val="48"/>
              </w:rPr>
              <w:t xml:space="preserve">      </w:t>
            </w:r>
          </w:p>
          <w:p w:rsidR="003F154E" w:rsidRDefault="003F154E">
            <w:pPr>
              <w:rPr>
                <w:sz w:val="48"/>
              </w:rPr>
            </w:pPr>
          </w:p>
          <w:p w:rsidR="003F154E" w:rsidRDefault="003F154E">
            <w:pPr>
              <w:rPr>
                <w:sz w:val="48"/>
              </w:rPr>
            </w:pPr>
          </w:p>
          <w:p w:rsidR="0003439A" w:rsidRDefault="0003439A">
            <w:pPr>
              <w:rPr>
                <w:sz w:val="48"/>
              </w:rPr>
            </w:pPr>
          </w:p>
          <w:p w:rsidR="003F154E" w:rsidRDefault="003F154E">
            <w:pPr>
              <w:rPr>
                <w:sz w:val="48"/>
              </w:rPr>
            </w:pPr>
          </w:p>
          <w:p w:rsidR="003F154E" w:rsidRDefault="00C7018A" w:rsidP="0049072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211104" cy="3200400"/>
                  <wp:effectExtent l="19050" t="0" r="8346" b="0"/>
                  <wp:docPr id="1" name="Image 0" descr="logo 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th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104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4E" w:rsidRDefault="003F154E">
            <w:pPr>
              <w:snapToGrid w:val="0"/>
              <w:rPr>
                <w:sz w:val="20"/>
              </w:rPr>
            </w:pPr>
          </w:p>
          <w:p w:rsidR="003F154E" w:rsidRDefault="003F154E">
            <w:r>
              <w:rPr>
                <w:b/>
                <w:sz w:val="20"/>
                <w:u w:val="single"/>
              </w:rPr>
              <w:t>Agenda :</w:t>
            </w:r>
          </w:p>
          <w:p w:rsidR="007D098B" w:rsidRDefault="003F154E" w:rsidP="0041657A">
            <w:pPr>
              <w:pStyle w:val="Corpsdetexte21"/>
            </w:pPr>
            <w:r>
              <w:t>-</w:t>
            </w:r>
            <w:r w:rsidR="007D098B">
              <w:t>18 juin : Chorale et exposition</w:t>
            </w:r>
          </w:p>
          <w:p w:rsidR="0041657A" w:rsidRDefault="007D098B" w:rsidP="0041657A">
            <w:pPr>
              <w:pStyle w:val="Corpsdetexte21"/>
            </w:pPr>
            <w:r>
              <w:t>-28 juin : sorties pour toutes les classes</w:t>
            </w:r>
            <w:r w:rsidR="0041657A">
              <w:t>.</w:t>
            </w:r>
          </w:p>
          <w:p w:rsidR="007136BA" w:rsidRDefault="007136BA" w:rsidP="0003439A">
            <w:pPr>
              <w:pStyle w:val="Corpsdetexte21"/>
            </w:pPr>
          </w:p>
        </w:tc>
      </w:tr>
      <w:tr w:rsidR="003F154E" w:rsidTr="00812338">
        <w:trPr>
          <w:trHeight w:val="1071"/>
        </w:trPr>
        <w:tc>
          <w:tcPr>
            <w:tcW w:w="6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54E" w:rsidRDefault="003F154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54E" w:rsidRDefault="003F154E">
            <w:pPr>
              <w:snapToGrid w:val="0"/>
              <w:jc w:val="center"/>
              <w:rPr>
                <w:sz w:val="28"/>
              </w:rPr>
            </w:pPr>
          </w:p>
          <w:p w:rsidR="003F154E" w:rsidRDefault="003F154E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  <w:szCs w:val="40"/>
              </w:rPr>
              <w:t>trimestriel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54E" w:rsidRDefault="0003439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N°1</w:t>
            </w:r>
            <w:r w:rsidR="007D098B">
              <w:rPr>
                <w:b/>
                <w:sz w:val="28"/>
              </w:rPr>
              <w:t>3</w:t>
            </w:r>
          </w:p>
          <w:p w:rsidR="003F154E" w:rsidRDefault="003F154E">
            <w:pPr>
              <w:jc w:val="center"/>
            </w:pPr>
            <w:r>
              <w:rPr>
                <w:sz w:val="28"/>
              </w:rPr>
              <w:t>gratuit</w:t>
            </w:r>
          </w:p>
        </w:tc>
      </w:tr>
      <w:tr w:rsidR="003F154E" w:rsidTr="00812338">
        <w:trPr>
          <w:trHeight w:val="8116"/>
        </w:trPr>
        <w:tc>
          <w:tcPr>
            <w:tcW w:w="6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54E" w:rsidRDefault="003F154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54E" w:rsidRPr="001937C4" w:rsidRDefault="003F154E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  <w:u w:val="single"/>
              </w:rPr>
              <w:t>SOMMAIRE</w:t>
            </w:r>
          </w:p>
          <w:p w:rsidR="003F154E" w:rsidRPr="001937C4" w:rsidRDefault="003F154E">
            <w:pPr>
              <w:rPr>
                <w:b/>
                <w:bCs/>
                <w:sz w:val="36"/>
                <w:szCs w:val="36"/>
              </w:rPr>
            </w:pPr>
          </w:p>
          <w:p w:rsidR="003F154E" w:rsidRPr="001937C4" w:rsidRDefault="002F7543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</w:rPr>
              <w:t>P2</w:t>
            </w:r>
            <w:r w:rsidR="003F154E" w:rsidRPr="001937C4">
              <w:rPr>
                <w:b/>
                <w:bCs/>
                <w:sz w:val="36"/>
                <w:szCs w:val="36"/>
              </w:rPr>
              <w:t xml:space="preserve"> : </w:t>
            </w:r>
            <w:r w:rsidR="007D098B">
              <w:rPr>
                <w:b/>
                <w:bCs/>
                <w:sz w:val="36"/>
                <w:szCs w:val="36"/>
              </w:rPr>
              <w:t>Connaissez-vous vraiment les goûts des élèves de CE2 ?</w:t>
            </w:r>
          </w:p>
          <w:p w:rsidR="003F154E" w:rsidRPr="001937C4" w:rsidRDefault="003F154E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</w:rPr>
              <w:t xml:space="preserve">P3: </w:t>
            </w:r>
            <w:r w:rsidR="007D098B">
              <w:rPr>
                <w:b/>
                <w:bCs/>
                <w:sz w:val="36"/>
                <w:szCs w:val="36"/>
              </w:rPr>
              <w:t>Jeux géométriques</w:t>
            </w:r>
            <w:r w:rsidR="0041657A">
              <w:rPr>
                <w:b/>
                <w:bCs/>
                <w:sz w:val="36"/>
                <w:szCs w:val="36"/>
              </w:rPr>
              <w:t>.</w:t>
            </w:r>
          </w:p>
          <w:p w:rsidR="002F7543" w:rsidRPr="001937C4" w:rsidRDefault="002F7543" w:rsidP="001937C4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</w:rPr>
              <w:t>P4</w:t>
            </w:r>
            <w:r w:rsidR="001937C4">
              <w:rPr>
                <w:b/>
                <w:bCs/>
                <w:sz w:val="36"/>
                <w:szCs w:val="36"/>
              </w:rPr>
              <w:t xml:space="preserve"> et 5</w:t>
            </w:r>
            <w:r w:rsidRPr="001937C4">
              <w:rPr>
                <w:b/>
                <w:bCs/>
                <w:sz w:val="36"/>
                <w:szCs w:val="36"/>
              </w:rPr>
              <w:t xml:space="preserve"> : </w:t>
            </w:r>
            <w:r w:rsidR="007D098B">
              <w:rPr>
                <w:b/>
                <w:bCs/>
                <w:sz w:val="36"/>
                <w:szCs w:val="36"/>
              </w:rPr>
              <w:t>La semaine des Mathématiques avec les CP.</w:t>
            </w:r>
          </w:p>
          <w:p w:rsidR="002F7543" w:rsidRPr="001937C4" w:rsidRDefault="002F7543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</w:rPr>
              <w:t>P6 </w:t>
            </w:r>
            <w:r w:rsidR="001F700D" w:rsidRPr="001937C4">
              <w:rPr>
                <w:b/>
                <w:bCs/>
                <w:sz w:val="36"/>
                <w:szCs w:val="36"/>
              </w:rPr>
              <w:t xml:space="preserve">: </w:t>
            </w:r>
            <w:r w:rsidR="007D098B">
              <w:rPr>
                <w:b/>
                <w:bCs/>
                <w:sz w:val="36"/>
                <w:szCs w:val="36"/>
              </w:rPr>
              <w:t>Le labyrinthe des nombres</w:t>
            </w:r>
            <w:r w:rsidR="0041657A">
              <w:rPr>
                <w:b/>
                <w:bCs/>
                <w:sz w:val="36"/>
                <w:szCs w:val="36"/>
              </w:rPr>
              <w:t>.</w:t>
            </w:r>
          </w:p>
          <w:p w:rsidR="003F154E" w:rsidRDefault="002F7543" w:rsidP="001937C4">
            <w:pPr>
              <w:rPr>
                <w:b/>
                <w:bCs/>
                <w:sz w:val="36"/>
                <w:szCs w:val="36"/>
              </w:rPr>
            </w:pPr>
            <w:r w:rsidRPr="001937C4">
              <w:rPr>
                <w:b/>
                <w:bCs/>
                <w:sz w:val="36"/>
                <w:szCs w:val="36"/>
              </w:rPr>
              <w:t>P7</w:t>
            </w:r>
            <w:r w:rsidR="001F700D" w:rsidRPr="001937C4">
              <w:rPr>
                <w:b/>
                <w:bCs/>
                <w:sz w:val="36"/>
                <w:szCs w:val="36"/>
              </w:rPr>
              <w:t xml:space="preserve"> : </w:t>
            </w:r>
            <w:r w:rsidR="007D098B">
              <w:rPr>
                <w:b/>
                <w:bCs/>
                <w:sz w:val="36"/>
                <w:szCs w:val="36"/>
              </w:rPr>
              <w:t>Vive le calcul mental au CM2</w:t>
            </w:r>
            <w:r w:rsidR="0041657A">
              <w:rPr>
                <w:b/>
                <w:bCs/>
                <w:sz w:val="36"/>
                <w:szCs w:val="36"/>
              </w:rPr>
              <w:t>.</w:t>
            </w:r>
          </w:p>
          <w:p w:rsidR="001937C4" w:rsidRDefault="007D098B" w:rsidP="007D098B">
            <w:pPr>
              <w:rPr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P8 : </w:t>
            </w:r>
            <w:proofErr w:type="spellStart"/>
            <w:r>
              <w:rPr>
                <w:b/>
                <w:bCs/>
                <w:sz w:val="36"/>
                <w:szCs w:val="36"/>
              </w:rPr>
              <w:t>Mathador</w:t>
            </w:r>
            <w:proofErr w:type="spellEnd"/>
          </w:p>
        </w:tc>
      </w:tr>
    </w:tbl>
    <w:p w:rsidR="003F154E" w:rsidRDefault="003F154E" w:rsidP="0049072D">
      <w:pPr>
        <w:jc w:val="right"/>
      </w:pPr>
    </w:p>
    <w:sectPr w:rsidR="003F154E" w:rsidSect="0049072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D0005"/>
    <w:rsid w:val="0003439A"/>
    <w:rsid w:val="001937C4"/>
    <w:rsid w:val="001F700D"/>
    <w:rsid w:val="0029660C"/>
    <w:rsid w:val="002A7FFD"/>
    <w:rsid w:val="002F7543"/>
    <w:rsid w:val="003F154E"/>
    <w:rsid w:val="0041657A"/>
    <w:rsid w:val="0049072D"/>
    <w:rsid w:val="005D157C"/>
    <w:rsid w:val="00622567"/>
    <w:rsid w:val="007136BA"/>
    <w:rsid w:val="007D098B"/>
    <w:rsid w:val="00812338"/>
    <w:rsid w:val="008731A8"/>
    <w:rsid w:val="00A34DBD"/>
    <w:rsid w:val="00BE20F4"/>
    <w:rsid w:val="00C7018A"/>
    <w:rsid w:val="00CD0005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B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4DBD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4DBD"/>
  </w:style>
  <w:style w:type="character" w:customStyle="1" w:styleId="WW8Num1z1">
    <w:name w:val="WW8Num1z1"/>
    <w:rsid w:val="00A34DBD"/>
  </w:style>
  <w:style w:type="character" w:customStyle="1" w:styleId="WW8Num1z2">
    <w:name w:val="WW8Num1z2"/>
    <w:rsid w:val="00A34DBD"/>
  </w:style>
  <w:style w:type="character" w:customStyle="1" w:styleId="WW8Num1z3">
    <w:name w:val="WW8Num1z3"/>
    <w:rsid w:val="00A34DBD"/>
  </w:style>
  <w:style w:type="character" w:customStyle="1" w:styleId="WW8Num1z4">
    <w:name w:val="WW8Num1z4"/>
    <w:rsid w:val="00A34DBD"/>
  </w:style>
  <w:style w:type="character" w:customStyle="1" w:styleId="WW8Num1z5">
    <w:name w:val="WW8Num1z5"/>
    <w:rsid w:val="00A34DBD"/>
  </w:style>
  <w:style w:type="character" w:customStyle="1" w:styleId="WW8Num1z6">
    <w:name w:val="WW8Num1z6"/>
    <w:rsid w:val="00A34DBD"/>
  </w:style>
  <w:style w:type="character" w:customStyle="1" w:styleId="WW8Num1z7">
    <w:name w:val="WW8Num1z7"/>
    <w:rsid w:val="00A34DBD"/>
  </w:style>
  <w:style w:type="character" w:customStyle="1" w:styleId="WW8Num1z8">
    <w:name w:val="WW8Num1z8"/>
    <w:rsid w:val="00A34DBD"/>
  </w:style>
  <w:style w:type="character" w:customStyle="1" w:styleId="Policepardfaut1">
    <w:name w:val="Police par défaut1"/>
    <w:rsid w:val="00A34DBD"/>
  </w:style>
  <w:style w:type="character" w:styleId="Lienhypertexte">
    <w:name w:val="Hyperlink"/>
    <w:rsid w:val="00A34DBD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A34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34DBD"/>
    <w:rPr>
      <w:b/>
      <w:bCs/>
      <w:sz w:val="36"/>
    </w:rPr>
  </w:style>
  <w:style w:type="paragraph" w:styleId="Liste">
    <w:name w:val="List"/>
    <w:basedOn w:val="Corpsdetexte"/>
    <w:rsid w:val="00A34DBD"/>
    <w:rPr>
      <w:rFonts w:cs="Mangal"/>
    </w:rPr>
  </w:style>
  <w:style w:type="paragraph" w:customStyle="1" w:styleId="Caption">
    <w:name w:val="Caption"/>
    <w:basedOn w:val="Normal"/>
    <w:rsid w:val="00A34D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34DBD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A34DBD"/>
    <w:rPr>
      <w:bCs/>
      <w:i/>
      <w:iCs/>
      <w:sz w:val="20"/>
    </w:rPr>
  </w:style>
  <w:style w:type="paragraph" w:customStyle="1" w:styleId="Corpsdetexte31">
    <w:name w:val="Corps de texte 31"/>
    <w:basedOn w:val="Normal"/>
    <w:rsid w:val="00A34DBD"/>
    <w:pPr>
      <w:jc w:val="center"/>
    </w:pPr>
    <w:rPr>
      <w:b/>
      <w:sz w:val="48"/>
    </w:rPr>
  </w:style>
  <w:style w:type="paragraph" w:customStyle="1" w:styleId="TableContents">
    <w:name w:val="Table Contents"/>
    <w:basedOn w:val="Normal"/>
    <w:rsid w:val="00A34DBD"/>
    <w:pPr>
      <w:suppressLineNumbers/>
    </w:pPr>
  </w:style>
  <w:style w:type="paragraph" w:customStyle="1" w:styleId="TableHeading">
    <w:name w:val="Table Heading"/>
    <w:basedOn w:val="TableContents"/>
    <w:rsid w:val="00A34DBD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A34DBD"/>
  </w:style>
  <w:style w:type="paragraph" w:customStyle="1" w:styleId="Normal1">
    <w:name w:val="Normal1"/>
    <w:rsid w:val="00A34DBD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Illustration">
    <w:name w:val="Illustration"/>
    <w:basedOn w:val="Caption"/>
    <w:rsid w:val="00A34DBD"/>
  </w:style>
  <w:style w:type="paragraph" w:styleId="Textedebulles">
    <w:name w:val="Balloon Text"/>
    <w:basedOn w:val="Normal"/>
    <w:link w:val="TextedebullesCar"/>
    <w:uiPriority w:val="99"/>
    <w:semiHidden/>
    <w:unhideWhenUsed/>
    <w:rsid w:val="00CD0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00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 laïque</dc:creator>
  <cp:lastModifiedBy>amicale-dec-2012</cp:lastModifiedBy>
  <cp:revision>4</cp:revision>
  <cp:lastPrinted>2016-06-02T12:12:00Z</cp:lastPrinted>
  <dcterms:created xsi:type="dcterms:W3CDTF">2016-06-02T12:09:00Z</dcterms:created>
  <dcterms:modified xsi:type="dcterms:W3CDTF">2016-06-02T12:12:00Z</dcterms:modified>
</cp:coreProperties>
</file>